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25" w:rsidRPr="000C2B0B" w:rsidRDefault="00696025" w:rsidP="00696025">
      <w:pPr>
        <w:pStyle w:val="Nadpis1"/>
        <w:jc w:val="both"/>
        <w:rPr>
          <w:rFonts w:asciiTheme="minorHAnsi" w:eastAsia="Times New Roman" w:hAnsiTheme="minorHAnsi"/>
          <w:b/>
          <w:color w:val="auto"/>
          <w:sz w:val="24"/>
          <w:szCs w:val="24"/>
          <w:lang w:eastAsia="sk-SK"/>
        </w:rPr>
      </w:pPr>
      <w:bookmarkStart w:id="0" w:name="_Toc48489329"/>
      <w:r w:rsidRPr="000C2B0B">
        <w:rPr>
          <w:rFonts w:asciiTheme="minorHAnsi" w:eastAsia="Times New Roman" w:hAnsiTheme="minorHAnsi"/>
          <w:b/>
          <w:color w:val="auto"/>
          <w:sz w:val="24"/>
          <w:szCs w:val="24"/>
          <w:lang w:eastAsia="sk-SK"/>
        </w:rPr>
        <w:t xml:space="preserve">Dodatok č. 1 k školskému poriadku </w:t>
      </w:r>
    </w:p>
    <w:p w:rsidR="00696025" w:rsidRPr="00F80F8D" w:rsidRDefault="00696025" w:rsidP="00696025">
      <w:pPr>
        <w:rPr>
          <w:sz w:val="24"/>
          <w:szCs w:val="24"/>
          <w:lang w:eastAsia="sk-SK"/>
        </w:rPr>
      </w:pPr>
    </w:p>
    <w:p w:rsidR="00696025" w:rsidRPr="00F80F8D" w:rsidRDefault="00696025" w:rsidP="00696025">
      <w:pPr>
        <w:pStyle w:val="Nadpis1"/>
        <w:jc w:val="both"/>
        <w:rPr>
          <w:rFonts w:asciiTheme="minorHAnsi" w:eastAsia="Times New Roman" w:hAnsiTheme="minorHAnsi"/>
          <w:color w:val="auto"/>
          <w:sz w:val="24"/>
          <w:szCs w:val="24"/>
          <w:lang w:eastAsia="sk-SK"/>
        </w:rPr>
      </w:pPr>
      <w:r w:rsidRPr="00F80F8D">
        <w:rPr>
          <w:rFonts w:asciiTheme="minorHAnsi" w:eastAsia="Times New Roman" w:hAnsiTheme="minorHAnsi"/>
          <w:color w:val="auto"/>
          <w:sz w:val="24"/>
          <w:szCs w:val="24"/>
          <w:lang w:eastAsia="sk-SK"/>
        </w:rPr>
        <w:t>Organizácia a podmienky výchovy a vzdelávania na Gymnáziu Jozefa Gregora Tajovského pre školský rok 2020/2021</w:t>
      </w:r>
      <w:bookmarkEnd w:id="0"/>
      <w:r w:rsidRPr="00F80F8D">
        <w:rPr>
          <w:rFonts w:asciiTheme="minorHAnsi" w:eastAsia="Times New Roman" w:hAnsiTheme="minorHAnsi"/>
          <w:color w:val="auto"/>
          <w:sz w:val="24"/>
          <w:szCs w:val="24"/>
          <w:lang w:eastAsia="sk-SK"/>
        </w:rPr>
        <w:t xml:space="preserve"> sa riadi podľa pokynov Ministerstva školstva, vedy, výskumu a športu SR zo dňa 18.8.2020</w:t>
      </w:r>
      <w:r>
        <w:rPr>
          <w:rFonts w:asciiTheme="minorHAnsi" w:eastAsia="Times New Roman" w:hAnsiTheme="minorHAnsi"/>
          <w:color w:val="auto"/>
          <w:sz w:val="24"/>
          <w:szCs w:val="24"/>
          <w:lang w:eastAsia="sk-SK"/>
        </w:rPr>
        <w:t xml:space="preserve"> a ďalšími usmerneniami </w:t>
      </w:r>
      <w:proofErr w:type="spellStart"/>
      <w:r>
        <w:rPr>
          <w:rFonts w:asciiTheme="minorHAnsi" w:eastAsia="Times New Roman" w:hAnsiTheme="minorHAnsi"/>
          <w:color w:val="auto"/>
          <w:sz w:val="24"/>
          <w:szCs w:val="24"/>
          <w:lang w:eastAsia="sk-SK"/>
        </w:rPr>
        <w:t>MŠVVaŠ</w:t>
      </w:r>
      <w:proofErr w:type="spellEnd"/>
      <w:r>
        <w:rPr>
          <w:rFonts w:asciiTheme="minorHAnsi" w:eastAsia="Times New Roman" w:hAnsiTheme="minorHAnsi"/>
          <w:color w:val="auto"/>
          <w:sz w:val="24"/>
          <w:szCs w:val="24"/>
          <w:lang w:eastAsia="sk-SK"/>
        </w:rPr>
        <w:t xml:space="preserve"> a RÚVZ v Banskej Bystrici</w:t>
      </w:r>
      <w:r w:rsidRPr="00F80F8D">
        <w:rPr>
          <w:rFonts w:asciiTheme="minorHAnsi" w:eastAsia="Times New Roman" w:hAnsiTheme="minorHAnsi"/>
          <w:color w:val="auto"/>
          <w:sz w:val="24"/>
          <w:szCs w:val="24"/>
          <w:lang w:eastAsia="sk-SK"/>
        </w:rPr>
        <w:t>.</w:t>
      </w:r>
    </w:p>
    <w:p w:rsidR="00696025" w:rsidRPr="00F80F8D" w:rsidRDefault="00696025" w:rsidP="00696025">
      <w:pPr>
        <w:rPr>
          <w:sz w:val="24"/>
          <w:szCs w:val="24"/>
          <w:lang w:eastAsia="sk-SK"/>
        </w:rPr>
      </w:pPr>
    </w:p>
    <w:p w:rsidR="00696025" w:rsidRPr="00F80F8D" w:rsidRDefault="00696025" w:rsidP="00696025">
      <w:pPr>
        <w:rPr>
          <w:rStyle w:val="Hypertextovprepojenie"/>
          <w:sz w:val="24"/>
          <w:szCs w:val="24"/>
        </w:rPr>
      </w:pPr>
      <w:hyperlink r:id="rId5" w:history="1">
        <w:r w:rsidRPr="00F80F8D">
          <w:rPr>
            <w:rStyle w:val="Hypertextovprepojenie"/>
            <w:sz w:val="24"/>
            <w:szCs w:val="24"/>
          </w:rPr>
          <w:t>https://www.minedu.sk/24910-sk/stredne-skoly/</w:t>
        </w:r>
      </w:hyperlink>
    </w:p>
    <w:p w:rsidR="00696025" w:rsidRDefault="00696025" w:rsidP="00696025">
      <w:pPr>
        <w:rPr>
          <w:rStyle w:val="Hypertextovprepojenie"/>
          <w:sz w:val="24"/>
          <w:szCs w:val="24"/>
        </w:rPr>
      </w:pPr>
    </w:p>
    <w:p w:rsidR="00696025" w:rsidRPr="000C2B0B" w:rsidRDefault="00696025" w:rsidP="00696025">
      <w:pPr>
        <w:rPr>
          <w:rStyle w:val="Hypertextovprepojenie"/>
          <w:b/>
          <w:color w:val="auto"/>
          <w:sz w:val="24"/>
          <w:szCs w:val="24"/>
          <w:u w:val="none"/>
        </w:rPr>
      </w:pPr>
      <w:r w:rsidRPr="000C2B0B">
        <w:rPr>
          <w:rStyle w:val="Hypertextovprepojenie"/>
          <w:b/>
          <w:color w:val="auto"/>
          <w:sz w:val="24"/>
          <w:szCs w:val="24"/>
          <w:u w:val="none"/>
        </w:rPr>
        <w:t>K bodu II. Práva a povinnosti zákonných zástupcov rodičov, bod 9</w:t>
      </w:r>
    </w:p>
    <w:p w:rsidR="00696025" w:rsidRDefault="00696025" w:rsidP="0069602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0C2B0B">
        <w:rPr>
          <w:rFonts w:eastAsia="Times New Roman" w:cs="Times New Roman"/>
          <w:sz w:val="24"/>
          <w:szCs w:val="24"/>
          <w:lang w:eastAsia="sk-SK"/>
        </w:rPr>
        <w:t>Ak ide o ospravedlnenie neprítomnosti dieťaťa alebo žiaka počas trvania mimoriadnej situácie, núdzového stavu alebo výnimočného stavu vyhláseného v súvislosti s ochorením COVID-19, lehota podľa § 144 ods. 10 zákona č. 245/20</w:t>
      </w:r>
      <w:bookmarkStart w:id="1" w:name="_GoBack"/>
      <w:bookmarkEnd w:id="1"/>
      <w:r w:rsidRPr="000C2B0B">
        <w:rPr>
          <w:rFonts w:eastAsia="Times New Roman" w:cs="Times New Roman"/>
          <w:sz w:val="24"/>
          <w:szCs w:val="24"/>
          <w:lang w:eastAsia="sk-SK"/>
        </w:rPr>
        <w:t>08 Z. z. sa predlžuje z 3 po sebe nasledujúcich vyučovacích dní na 5 po sebe nasledujúcich vyučovacích dní. </w:t>
      </w:r>
    </w:p>
    <w:p w:rsidR="00696025" w:rsidRDefault="00696025" w:rsidP="00696025">
      <w:pPr>
        <w:rPr>
          <w:rStyle w:val="Hypertextovprepojenie"/>
          <w:color w:val="auto"/>
          <w:sz w:val="24"/>
          <w:szCs w:val="24"/>
        </w:rPr>
      </w:pPr>
    </w:p>
    <w:p w:rsidR="00696025" w:rsidRPr="00F80F8D" w:rsidRDefault="00696025" w:rsidP="00696025">
      <w:pPr>
        <w:rPr>
          <w:rStyle w:val="Hypertextovprepojenie"/>
          <w:color w:val="auto"/>
          <w:sz w:val="24"/>
          <w:szCs w:val="24"/>
        </w:rPr>
      </w:pPr>
    </w:p>
    <w:p w:rsidR="00696025" w:rsidRPr="00F80F8D" w:rsidRDefault="00696025" w:rsidP="00696025">
      <w:pPr>
        <w:rPr>
          <w:rStyle w:val="Hypertextovprepojenie"/>
          <w:color w:val="auto"/>
          <w:sz w:val="24"/>
          <w:szCs w:val="24"/>
          <w:u w:val="none"/>
        </w:rPr>
      </w:pPr>
      <w:r w:rsidRPr="00F80F8D">
        <w:rPr>
          <w:rStyle w:val="Hypertextovprepojenie"/>
          <w:color w:val="auto"/>
          <w:sz w:val="24"/>
          <w:szCs w:val="24"/>
          <w:u w:val="none"/>
        </w:rPr>
        <w:t>Prerokované a schválené pedagogickou radou</w:t>
      </w:r>
    </w:p>
    <w:p w:rsidR="00696025" w:rsidRPr="00F80F8D" w:rsidRDefault="00696025" w:rsidP="00696025">
      <w:pPr>
        <w:rPr>
          <w:sz w:val="24"/>
          <w:szCs w:val="24"/>
          <w:lang w:eastAsia="sk-SK"/>
        </w:rPr>
      </w:pPr>
      <w:r w:rsidRPr="00F80F8D">
        <w:rPr>
          <w:rStyle w:val="Hypertextovprepojenie"/>
          <w:color w:val="auto"/>
          <w:sz w:val="24"/>
          <w:szCs w:val="24"/>
          <w:u w:val="none"/>
        </w:rPr>
        <w:t>Dňa 28.8.2020</w:t>
      </w:r>
    </w:p>
    <w:p w:rsidR="00696025" w:rsidRDefault="00696025" w:rsidP="00696025">
      <w:pPr>
        <w:rPr>
          <w:sz w:val="24"/>
          <w:szCs w:val="24"/>
        </w:rPr>
      </w:pPr>
    </w:p>
    <w:p w:rsidR="00696025" w:rsidRPr="00F80F8D" w:rsidRDefault="00696025" w:rsidP="00696025">
      <w:pPr>
        <w:rPr>
          <w:sz w:val="24"/>
          <w:szCs w:val="24"/>
        </w:rPr>
      </w:pPr>
      <w:r w:rsidRPr="00F80F8D">
        <w:rPr>
          <w:sz w:val="24"/>
          <w:szCs w:val="24"/>
        </w:rPr>
        <w:tab/>
      </w:r>
      <w:r w:rsidRPr="00F80F8D">
        <w:rPr>
          <w:sz w:val="24"/>
          <w:szCs w:val="24"/>
        </w:rPr>
        <w:tab/>
      </w:r>
      <w:r w:rsidRPr="00F80F8D">
        <w:rPr>
          <w:sz w:val="24"/>
          <w:szCs w:val="24"/>
        </w:rPr>
        <w:tab/>
      </w:r>
      <w:r w:rsidRPr="00F80F8D">
        <w:rPr>
          <w:sz w:val="24"/>
          <w:szCs w:val="24"/>
        </w:rPr>
        <w:tab/>
      </w:r>
      <w:r w:rsidRPr="00F80F8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F80F8D">
        <w:rPr>
          <w:sz w:val="24"/>
          <w:szCs w:val="24"/>
        </w:rPr>
        <w:t xml:space="preserve">PhDr. Mária </w:t>
      </w:r>
      <w:proofErr w:type="spellStart"/>
      <w:r w:rsidRPr="00F80F8D">
        <w:rPr>
          <w:sz w:val="24"/>
          <w:szCs w:val="24"/>
        </w:rPr>
        <w:t>Sochorová</w:t>
      </w:r>
      <w:proofErr w:type="spellEnd"/>
    </w:p>
    <w:p w:rsidR="00696025" w:rsidRPr="00F80F8D" w:rsidRDefault="00696025" w:rsidP="00696025">
      <w:pPr>
        <w:rPr>
          <w:sz w:val="24"/>
          <w:szCs w:val="24"/>
        </w:rPr>
      </w:pPr>
      <w:r w:rsidRPr="00F80F8D">
        <w:rPr>
          <w:sz w:val="24"/>
          <w:szCs w:val="24"/>
        </w:rPr>
        <w:tab/>
      </w:r>
      <w:r w:rsidRPr="00F80F8D">
        <w:rPr>
          <w:sz w:val="24"/>
          <w:szCs w:val="24"/>
        </w:rPr>
        <w:tab/>
      </w:r>
      <w:r w:rsidRPr="00F80F8D">
        <w:rPr>
          <w:sz w:val="24"/>
          <w:szCs w:val="24"/>
        </w:rPr>
        <w:tab/>
      </w:r>
      <w:r w:rsidRPr="00F80F8D">
        <w:rPr>
          <w:sz w:val="24"/>
          <w:szCs w:val="24"/>
        </w:rPr>
        <w:tab/>
      </w:r>
      <w:r w:rsidRPr="00F80F8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0F8D">
        <w:rPr>
          <w:sz w:val="24"/>
          <w:szCs w:val="24"/>
        </w:rPr>
        <w:tab/>
        <w:t>riaditeľka školy</w:t>
      </w:r>
    </w:p>
    <w:p w:rsidR="00696025" w:rsidRDefault="00696025">
      <w:pPr>
        <w:sectPr w:rsidR="00696025" w:rsidSect="0069602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94A1D" w:rsidRDefault="00294A1D"/>
    <w:sectPr w:rsidR="00294A1D" w:rsidSect="00696025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25"/>
    <w:rsid w:val="00294A1D"/>
    <w:rsid w:val="00691FE6"/>
    <w:rsid w:val="0069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6025"/>
  </w:style>
  <w:style w:type="paragraph" w:styleId="Nadpis1">
    <w:name w:val="heading 1"/>
    <w:basedOn w:val="Normlny"/>
    <w:next w:val="Normlny"/>
    <w:link w:val="Nadpis1Char"/>
    <w:uiPriority w:val="9"/>
    <w:qFormat/>
    <w:rsid w:val="0069602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960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textovprepojenie">
    <w:name w:val="Hyperlink"/>
    <w:basedOn w:val="Predvolenpsmoodseku"/>
    <w:uiPriority w:val="99"/>
    <w:semiHidden/>
    <w:unhideWhenUsed/>
    <w:rsid w:val="006960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6025"/>
  </w:style>
  <w:style w:type="paragraph" w:styleId="Nadpis1">
    <w:name w:val="heading 1"/>
    <w:basedOn w:val="Normlny"/>
    <w:next w:val="Normlny"/>
    <w:link w:val="Nadpis1Char"/>
    <w:uiPriority w:val="9"/>
    <w:qFormat/>
    <w:rsid w:val="0069602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960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textovprepojenie">
    <w:name w:val="Hyperlink"/>
    <w:basedOn w:val="Predvolenpsmoodseku"/>
    <w:uiPriority w:val="99"/>
    <w:semiHidden/>
    <w:unhideWhenUsed/>
    <w:rsid w:val="00696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nedu.sk/24910-sk/stredne-skol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GJGT</dc:creator>
  <cp:lastModifiedBy>GJGT</cp:lastModifiedBy>
  <cp:revision>2</cp:revision>
  <cp:lastPrinted>2020-10-09T07:02:00Z</cp:lastPrinted>
  <dcterms:created xsi:type="dcterms:W3CDTF">2020-10-09T07:04:00Z</dcterms:created>
  <dcterms:modified xsi:type="dcterms:W3CDTF">2020-10-09T07:04:00Z</dcterms:modified>
</cp:coreProperties>
</file>